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032B2" w14:textId="343EA804" w:rsidR="007374A2" w:rsidRPr="0005324E" w:rsidRDefault="00083DAA" w:rsidP="007374A2">
      <w:pPr>
        <w:pStyle w:val="xxmsonormal"/>
        <w:shd w:val="clear" w:color="auto" w:fill="FFFFFF"/>
        <w:spacing w:before="150" w:after="150"/>
        <w:rPr>
          <w:rFonts w:ascii="Times New Roman" w:hAnsi="Times New Roman" w:cs="Times New Roman"/>
          <w:sz w:val="24"/>
          <w:szCs w:val="24"/>
        </w:rPr>
      </w:pPr>
      <w:r w:rsidRPr="0005324E">
        <w:rPr>
          <w:rFonts w:ascii="Times New Roman" w:hAnsi="Times New Roman" w:cs="Times New Roman"/>
          <w:b/>
          <w:bCs/>
          <w:sz w:val="24"/>
          <w:szCs w:val="24"/>
        </w:rPr>
        <w:t>Canadian Queen Elizabeth II Diamond Jubilee Scholarships (QES) 2025</w:t>
      </w:r>
      <w:r w:rsidR="007374A2" w:rsidRPr="0005324E">
        <w:rPr>
          <w:rFonts w:ascii="Times New Roman" w:hAnsi="Times New Roman" w:cs="Times New Roman"/>
          <w:sz w:val="24"/>
          <w:szCs w:val="24"/>
        </w:rPr>
        <w:t>  </w:t>
      </w:r>
    </w:p>
    <w:p w14:paraId="1F8AE01F" w14:textId="77777777" w:rsidR="000D1109" w:rsidRDefault="0005324E" w:rsidP="004A14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 w:eastAsia="en-CA"/>
        </w:rPr>
      </w:pPr>
      <w:r w:rsidRPr="0005324E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Universities Canada and the Rideau Hall Foundation are </w:t>
      </w:r>
      <w:r>
        <w:rPr>
          <w:rFonts w:ascii="Times New Roman" w:hAnsi="Times New Roman" w:cs="Times New Roman"/>
          <w:sz w:val="24"/>
          <w:szCs w:val="24"/>
          <w:lang w:val="en-CA" w:eastAsia="en-CA"/>
        </w:rPr>
        <w:t>pleased to i</w:t>
      </w:r>
      <w:r w:rsidRPr="0005324E">
        <w:rPr>
          <w:rFonts w:ascii="Times New Roman" w:hAnsi="Times New Roman" w:cs="Times New Roman"/>
          <w:sz w:val="24"/>
          <w:szCs w:val="24"/>
          <w:lang w:val="en-CA" w:eastAsia="en-CA"/>
        </w:rPr>
        <w:t>nvite members of Universities Canada or Colleges and Institutes Canada to submit a proposal for the seventh call of the QES program.</w:t>
      </w:r>
      <w:r w:rsidRPr="0005324E">
        <w:rPr>
          <w:rFonts w:ascii="Times New Roman" w:hAnsi="Times New Roman" w:cs="Times New Roman"/>
          <w:sz w:val="24"/>
          <w:szCs w:val="24"/>
          <w:lang w:val="en-CA" w:eastAsia="en-CA"/>
        </w:rPr>
        <w:br/>
      </w:r>
      <w:r w:rsidRPr="0005324E">
        <w:rPr>
          <w:rFonts w:ascii="Times New Roman" w:hAnsi="Times New Roman" w:cs="Times New Roman"/>
          <w:sz w:val="24"/>
          <w:szCs w:val="24"/>
          <w:lang w:val="en-CA" w:eastAsia="en-CA"/>
        </w:rPr>
        <w:br/>
        <w:t>QES 2025 will support projects that focus on the adaptation, response and resilience to a changing climate. This includes (but is not limited to) projects focused on biodiversity; agriculture; energy; climate and public health; economic impacts of climate change; air quality; community resilience; education; ecosystems; and water quality.</w:t>
      </w:r>
      <w:r w:rsidRPr="0005324E">
        <w:rPr>
          <w:rFonts w:ascii="Times New Roman" w:hAnsi="Times New Roman" w:cs="Times New Roman"/>
          <w:sz w:val="24"/>
          <w:szCs w:val="24"/>
          <w:lang w:val="en-CA" w:eastAsia="en-CA"/>
        </w:rPr>
        <w:br/>
      </w:r>
      <w:r w:rsidRPr="0005324E">
        <w:rPr>
          <w:rFonts w:ascii="Times New Roman" w:hAnsi="Times New Roman" w:cs="Times New Roman"/>
          <w:sz w:val="24"/>
          <w:szCs w:val="24"/>
          <w:lang w:val="en-CA" w:eastAsia="en-CA"/>
        </w:rPr>
        <w:br/>
        <w:t>Projects will support international study, research, or internships for outbound Canadian students and/or study and research for inbound international graduate students. All QES funded activities must be for academic credit/recognition.</w:t>
      </w:r>
    </w:p>
    <w:p w14:paraId="702C2E1B" w14:textId="77777777" w:rsidR="000D1109" w:rsidRDefault="000D1109" w:rsidP="004A14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 w:eastAsia="en-CA"/>
        </w:rPr>
      </w:pPr>
    </w:p>
    <w:p w14:paraId="373AF137" w14:textId="2C7B8368" w:rsidR="0005324E" w:rsidRDefault="000D1109" w:rsidP="004A14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 w:eastAsia="en-CA"/>
        </w:rPr>
      </w:pPr>
      <w:r>
        <w:rPr>
          <w:rFonts w:ascii="Times New Roman" w:hAnsi="Times New Roman" w:cs="Times New Roman"/>
          <w:sz w:val="24"/>
          <w:szCs w:val="24"/>
          <w:lang w:val="en-CA" w:eastAsia="en-CA"/>
        </w:rPr>
        <w:t>A list of the eligible countries is provided in the program guidelines.</w:t>
      </w:r>
      <w:r w:rsidR="0005324E" w:rsidRPr="0005324E">
        <w:rPr>
          <w:rFonts w:ascii="Times New Roman" w:hAnsi="Times New Roman" w:cs="Times New Roman"/>
          <w:sz w:val="24"/>
          <w:szCs w:val="24"/>
          <w:lang w:val="en-CA" w:eastAsia="en-CA"/>
        </w:rPr>
        <w:br/>
      </w:r>
      <w:r w:rsidR="0005324E" w:rsidRPr="0005324E">
        <w:rPr>
          <w:rFonts w:ascii="Times New Roman" w:hAnsi="Times New Roman" w:cs="Times New Roman"/>
          <w:sz w:val="24"/>
          <w:szCs w:val="24"/>
          <w:lang w:val="en-CA" w:eastAsia="en-CA"/>
        </w:rPr>
        <w:br/>
        <w:t xml:space="preserve">For all information on this call for proposals, please consult the </w:t>
      </w:r>
      <w:hyperlink r:id="rId4" w:history="1">
        <w:r w:rsidR="0005324E" w:rsidRPr="0005324E">
          <w:rPr>
            <w:rStyle w:val="Hyperlink"/>
            <w:rFonts w:ascii="Times New Roman" w:hAnsi="Times New Roman" w:cs="Times New Roman"/>
            <w:sz w:val="24"/>
            <w:szCs w:val="24"/>
            <w:lang w:val="en-CA" w:eastAsia="en-CA"/>
          </w:rPr>
          <w:t>program guidelines</w:t>
        </w:r>
      </w:hyperlink>
      <w:r w:rsidR="0005324E" w:rsidRPr="0005324E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. </w:t>
      </w:r>
    </w:p>
    <w:p w14:paraId="7C4D791F" w14:textId="77777777" w:rsidR="004A1424" w:rsidRDefault="004A1424" w:rsidP="004A14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 w:eastAsia="en-CA"/>
        </w:rPr>
      </w:pPr>
    </w:p>
    <w:p w14:paraId="417714DA" w14:textId="4CA8A1A1" w:rsidR="0005324E" w:rsidRDefault="004A1424" w:rsidP="004A14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 w:eastAsia="en-CA"/>
        </w:rPr>
      </w:pPr>
      <w:r w:rsidRPr="0005324E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Please contact Matt Henderson at </w:t>
      </w:r>
      <w:hyperlink r:id="rId5" w:history="1">
        <w:r w:rsidRPr="0005324E">
          <w:rPr>
            <w:rStyle w:val="Hyperlink"/>
            <w:rFonts w:ascii="Times New Roman" w:hAnsi="Times New Roman" w:cs="Times New Roman"/>
            <w:sz w:val="24"/>
            <w:szCs w:val="24"/>
            <w:lang w:val="en-CA" w:eastAsia="en-CA"/>
          </w:rPr>
          <w:t>qes2025@univcan.ca</w:t>
        </w:r>
      </w:hyperlink>
      <w:r w:rsidRPr="0005324E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 with any questions.</w:t>
      </w:r>
    </w:p>
    <w:p w14:paraId="22062F5B" w14:textId="77777777" w:rsidR="004A1424" w:rsidRDefault="004A1424" w:rsidP="004A14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 w:eastAsia="en-CA"/>
        </w:rPr>
      </w:pPr>
    </w:p>
    <w:p w14:paraId="789DEFAE" w14:textId="10F2AD1D" w:rsidR="0005324E" w:rsidRDefault="004A1424" w:rsidP="004A14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 w:eastAsia="en-CA"/>
        </w:rPr>
      </w:pPr>
      <w:r>
        <w:rPr>
          <w:rFonts w:ascii="Times New Roman" w:hAnsi="Times New Roman" w:cs="Times New Roman"/>
          <w:sz w:val="24"/>
          <w:szCs w:val="24"/>
          <w:lang w:val="en-CA" w:eastAsia="en-CA"/>
        </w:rPr>
        <w:t xml:space="preserve">Please note that the University of Manitoba (U of M) can submit only one (1) application as a Canadian lead institution. If more than one (1) application is received by the Office of Research Services deadline, there will be an internal review process to select the one (1) U of M application that will be submitted to the funder. There is no limit to the number of applications the U of M can be involved </w:t>
      </w:r>
      <w:r w:rsidR="00CA15A7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CA" w:eastAsia="en-CA"/>
        </w:rPr>
        <w:t>as a non-lead Canadian institution.</w:t>
      </w:r>
    </w:p>
    <w:p w14:paraId="36B68AEA" w14:textId="77777777" w:rsidR="004A1424" w:rsidRDefault="004A1424" w:rsidP="004A1424">
      <w:pPr>
        <w:pStyle w:val="xxmsonorma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1D93D532" w14:textId="625374D9" w:rsidR="00EA77C8" w:rsidRDefault="007374A2" w:rsidP="004A1424">
      <w:pPr>
        <w:pStyle w:val="xxmsonorma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5324E">
        <w:rPr>
          <w:rFonts w:ascii="Times New Roman" w:hAnsi="Times New Roman" w:cs="Times New Roman"/>
          <w:sz w:val="24"/>
          <w:szCs w:val="24"/>
        </w:rPr>
        <w:t xml:space="preserve">For more information on developing a project proposal to respond to this call, please contact Cameron Zywina, </w:t>
      </w:r>
      <w:r w:rsidR="00871AF3" w:rsidRPr="0005324E">
        <w:rPr>
          <w:rFonts w:ascii="Times New Roman" w:hAnsi="Times New Roman" w:cs="Times New Roman"/>
          <w:sz w:val="24"/>
          <w:szCs w:val="24"/>
        </w:rPr>
        <w:t>Contracts</w:t>
      </w:r>
      <w:r w:rsidRPr="0005324E">
        <w:rPr>
          <w:rFonts w:ascii="Times New Roman" w:hAnsi="Times New Roman" w:cs="Times New Roman"/>
          <w:sz w:val="24"/>
          <w:szCs w:val="24"/>
        </w:rPr>
        <w:t xml:space="preserve"> Officer, Research </w:t>
      </w:r>
      <w:r w:rsidR="00871AF3" w:rsidRPr="0005324E">
        <w:rPr>
          <w:rFonts w:ascii="Times New Roman" w:hAnsi="Times New Roman" w:cs="Times New Roman"/>
          <w:sz w:val="24"/>
          <w:szCs w:val="24"/>
        </w:rPr>
        <w:t>Contracts</w:t>
      </w:r>
      <w:r w:rsidRPr="0005324E">
        <w:rPr>
          <w:rFonts w:ascii="Times New Roman" w:hAnsi="Times New Roman" w:cs="Times New Roman"/>
          <w:sz w:val="24"/>
          <w:szCs w:val="24"/>
        </w:rPr>
        <w:t xml:space="preserve"> </w:t>
      </w:r>
      <w:r w:rsidR="00EA77C8">
        <w:rPr>
          <w:rFonts w:ascii="Times New Roman" w:hAnsi="Times New Roman" w:cs="Times New Roman"/>
          <w:sz w:val="24"/>
          <w:szCs w:val="24"/>
        </w:rPr>
        <w:t>O</w:t>
      </w:r>
      <w:r w:rsidRPr="0005324E">
        <w:rPr>
          <w:rFonts w:ascii="Times New Roman" w:hAnsi="Times New Roman" w:cs="Times New Roman"/>
          <w:sz w:val="24"/>
          <w:szCs w:val="24"/>
        </w:rPr>
        <w:t>ffice,</w:t>
      </w:r>
      <w:r w:rsidR="004A142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A77C8" w:rsidRPr="00F319F5">
          <w:rPr>
            <w:rStyle w:val="Hyperlink"/>
            <w:rFonts w:ascii="Times New Roman" w:hAnsi="Times New Roman" w:cs="Times New Roman"/>
            <w:sz w:val="24"/>
            <w:szCs w:val="24"/>
          </w:rPr>
          <w:t>Cameron.Zywina@umanitoba.ca</w:t>
        </w:r>
      </w:hyperlink>
    </w:p>
    <w:p w14:paraId="4B6163F2" w14:textId="0C10C826" w:rsidR="007374A2" w:rsidRPr="0005324E" w:rsidRDefault="007374A2" w:rsidP="007374A2">
      <w:pPr>
        <w:pStyle w:val="xxmsonormal"/>
        <w:shd w:val="clear" w:color="auto" w:fill="FFFFFF"/>
        <w:spacing w:before="150" w:after="150"/>
        <w:rPr>
          <w:rFonts w:ascii="Times New Roman" w:hAnsi="Times New Roman" w:cs="Times New Roman"/>
          <w:sz w:val="24"/>
          <w:szCs w:val="24"/>
        </w:rPr>
      </w:pPr>
      <w:r w:rsidRPr="0005324E">
        <w:rPr>
          <w:rFonts w:ascii="Times New Roman" w:hAnsi="Times New Roman" w:cs="Times New Roman"/>
          <w:b/>
          <w:bCs/>
          <w:sz w:val="24"/>
          <w:szCs w:val="24"/>
        </w:rPr>
        <w:t xml:space="preserve">Application Deadline for proposals at </w:t>
      </w:r>
      <w:r w:rsidR="0005324E">
        <w:rPr>
          <w:rFonts w:ascii="Times New Roman" w:hAnsi="Times New Roman" w:cs="Times New Roman"/>
          <w:b/>
          <w:bCs/>
          <w:sz w:val="24"/>
          <w:szCs w:val="24"/>
        </w:rPr>
        <w:t xml:space="preserve">Universities Canada: </w:t>
      </w:r>
      <w:r w:rsidR="00B92898" w:rsidRPr="00B92898">
        <w:rPr>
          <w:rFonts w:ascii="Times New Roman" w:hAnsi="Times New Roman" w:cs="Times New Roman"/>
          <w:sz w:val="24"/>
          <w:szCs w:val="24"/>
        </w:rPr>
        <w:t xml:space="preserve">Friday, </w:t>
      </w:r>
      <w:r w:rsidR="0005324E" w:rsidRPr="0005324E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June 7, 2024 at </w:t>
      </w:r>
      <w:r w:rsidR="00B92898">
        <w:rPr>
          <w:rFonts w:ascii="Times New Roman" w:hAnsi="Times New Roman" w:cs="Times New Roman"/>
          <w:sz w:val="24"/>
          <w:szCs w:val="24"/>
          <w:lang w:val="en-CA" w:eastAsia="en-CA"/>
        </w:rPr>
        <w:t>4</w:t>
      </w:r>
      <w:r w:rsidR="0005324E" w:rsidRPr="0005324E">
        <w:rPr>
          <w:rFonts w:ascii="Times New Roman" w:hAnsi="Times New Roman" w:cs="Times New Roman"/>
          <w:sz w:val="24"/>
          <w:szCs w:val="24"/>
          <w:lang w:val="en-CA" w:eastAsia="en-CA"/>
        </w:rPr>
        <w:t>:00 p.m. (</w:t>
      </w:r>
      <w:r w:rsidR="00B92898">
        <w:rPr>
          <w:rFonts w:ascii="Times New Roman" w:hAnsi="Times New Roman" w:cs="Times New Roman"/>
          <w:sz w:val="24"/>
          <w:szCs w:val="24"/>
          <w:lang w:val="en-CA" w:eastAsia="en-CA"/>
        </w:rPr>
        <w:t>C</w:t>
      </w:r>
      <w:r w:rsidR="0005324E" w:rsidRPr="0005324E">
        <w:rPr>
          <w:rFonts w:ascii="Times New Roman" w:hAnsi="Times New Roman" w:cs="Times New Roman"/>
          <w:sz w:val="24"/>
          <w:szCs w:val="24"/>
          <w:lang w:val="en-CA" w:eastAsia="en-CA"/>
        </w:rPr>
        <w:t>DT).</w:t>
      </w:r>
    </w:p>
    <w:p w14:paraId="724420BD" w14:textId="38BC4561" w:rsidR="007374A2" w:rsidRPr="0005324E" w:rsidRDefault="007374A2" w:rsidP="007374A2">
      <w:pPr>
        <w:pStyle w:val="xxmsonormal"/>
        <w:shd w:val="clear" w:color="auto" w:fill="FFFFFF"/>
        <w:spacing w:before="150" w:after="150"/>
        <w:rPr>
          <w:rFonts w:ascii="Times New Roman" w:hAnsi="Times New Roman" w:cs="Times New Roman"/>
          <w:sz w:val="24"/>
          <w:szCs w:val="24"/>
        </w:rPr>
      </w:pPr>
      <w:r w:rsidRPr="0005324E">
        <w:rPr>
          <w:rFonts w:ascii="Times New Roman" w:hAnsi="Times New Roman" w:cs="Times New Roman"/>
          <w:b/>
          <w:bCs/>
          <w:sz w:val="24"/>
          <w:szCs w:val="24"/>
        </w:rPr>
        <w:t xml:space="preserve">Office of Research Services </w:t>
      </w:r>
      <w:r w:rsidR="00316FC9">
        <w:rPr>
          <w:rFonts w:ascii="Times New Roman" w:hAnsi="Times New Roman" w:cs="Times New Roman"/>
          <w:b/>
          <w:bCs/>
          <w:sz w:val="24"/>
          <w:szCs w:val="24"/>
        </w:rPr>
        <w:t xml:space="preserve">deadline </w:t>
      </w:r>
      <w:r w:rsidRPr="0005324E">
        <w:rPr>
          <w:rFonts w:ascii="Times New Roman" w:hAnsi="Times New Roman" w:cs="Times New Roman"/>
          <w:b/>
          <w:bCs/>
          <w:sz w:val="24"/>
          <w:szCs w:val="24"/>
        </w:rPr>
        <w:t>to review the proposal:</w:t>
      </w:r>
      <w:r w:rsidRPr="0005324E">
        <w:rPr>
          <w:rFonts w:ascii="Times New Roman" w:hAnsi="Times New Roman" w:cs="Times New Roman"/>
          <w:sz w:val="24"/>
          <w:szCs w:val="24"/>
        </w:rPr>
        <w:t> </w:t>
      </w:r>
      <w:r w:rsidR="00B92898">
        <w:rPr>
          <w:rFonts w:ascii="Times New Roman" w:hAnsi="Times New Roman" w:cs="Times New Roman"/>
          <w:sz w:val="24"/>
          <w:szCs w:val="24"/>
        </w:rPr>
        <w:t xml:space="preserve">Friday, May 24, 2024 at 12:00 </w:t>
      </w:r>
      <w:r w:rsidR="0057060C">
        <w:rPr>
          <w:rFonts w:ascii="Times New Roman" w:hAnsi="Times New Roman" w:cs="Times New Roman"/>
          <w:sz w:val="24"/>
          <w:szCs w:val="24"/>
        </w:rPr>
        <w:t>p</w:t>
      </w:r>
      <w:r w:rsidR="00B92898">
        <w:rPr>
          <w:rFonts w:ascii="Times New Roman" w:hAnsi="Times New Roman" w:cs="Times New Roman"/>
          <w:sz w:val="24"/>
          <w:szCs w:val="24"/>
        </w:rPr>
        <w:t>.m. (CDT)</w:t>
      </w:r>
    </w:p>
    <w:p w14:paraId="30956052" w14:textId="77777777" w:rsidR="005141BD" w:rsidRPr="0005324E" w:rsidRDefault="005141BD">
      <w:pPr>
        <w:rPr>
          <w:rFonts w:ascii="Times New Roman" w:hAnsi="Times New Roman" w:cs="Times New Roman"/>
          <w:sz w:val="24"/>
          <w:szCs w:val="24"/>
        </w:rPr>
      </w:pPr>
    </w:p>
    <w:sectPr w:rsidR="005141BD" w:rsidRPr="00053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A2"/>
    <w:rsid w:val="0005324E"/>
    <w:rsid w:val="00083DAA"/>
    <w:rsid w:val="000D1109"/>
    <w:rsid w:val="000F6715"/>
    <w:rsid w:val="001975A8"/>
    <w:rsid w:val="001A4FEE"/>
    <w:rsid w:val="00316FC9"/>
    <w:rsid w:val="004A1424"/>
    <w:rsid w:val="005141BD"/>
    <w:rsid w:val="0051697F"/>
    <w:rsid w:val="005465D8"/>
    <w:rsid w:val="0057060C"/>
    <w:rsid w:val="007374A2"/>
    <w:rsid w:val="007B6344"/>
    <w:rsid w:val="008603DA"/>
    <w:rsid w:val="00871AF3"/>
    <w:rsid w:val="00AE6226"/>
    <w:rsid w:val="00B92898"/>
    <w:rsid w:val="00C20E49"/>
    <w:rsid w:val="00C72E25"/>
    <w:rsid w:val="00CA15A7"/>
    <w:rsid w:val="00CE7681"/>
    <w:rsid w:val="00EA77C8"/>
    <w:rsid w:val="00F9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C8ECB"/>
  <w15:chartTrackingRefBased/>
  <w15:docId w15:val="{931226BD-306B-443C-A37B-688B4668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74A2"/>
    <w:rPr>
      <w:color w:val="0000FF"/>
      <w:u w:val="single"/>
    </w:rPr>
  </w:style>
  <w:style w:type="paragraph" w:customStyle="1" w:styleId="xxmsonormal">
    <w:name w:val="x_xmsonormal"/>
    <w:basedOn w:val="Normal"/>
    <w:rsid w:val="007374A2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EA77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03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eron.Zywina@umanitoba.ca" TargetMode="External"/><Relationship Id="rId5" Type="http://schemas.openxmlformats.org/officeDocument/2006/relationships/hyperlink" Target="mailto:qes2025@univcan.ca" TargetMode="External"/><Relationship Id="rId4" Type="http://schemas.openxmlformats.org/officeDocument/2006/relationships/hyperlink" Target="https://univcan.ca/wp-content/uploads/2024/04/QES-2025-Guidelin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Zywina</dc:creator>
  <cp:keywords/>
  <dc:description/>
  <cp:lastModifiedBy>Cameron Zywina</cp:lastModifiedBy>
  <cp:revision>14</cp:revision>
  <dcterms:created xsi:type="dcterms:W3CDTF">2024-02-07T19:47:00Z</dcterms:created>
  <dcterms:modified xsi:type="dcterms:W3CDTF">2024-04-17T20:45:00Z</dcterms:modified>
</cp:coreProperties>
</file>